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D1" w:rsidRDefault="00B676D1" w:rsidP="00B676D1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ACADEMIC   LESSION   PLAN   </w:t>
      </w:r>
      <w:proofErr w:type="gramStart"/>
      <w:r>
        <w:rPr>
          <w:b/>
          <w:bCs/>
          <w:i/>
          <w:sz w:val="28"/>
          <w:szCs w:val="28"/>
        </w:rPr>
        <w:t>FOR  SESSION</w:t>
      </w:r>
      <w:proofErr w:type="gramEnd"/>
      <w:r>
        <w:rPr>
          <w:b/>
          <w:bCs/>
          <w:i/>
          <w:sz w:val="28"/>
          <w:szCs w:val="28"/>
        </w:rPr>
        <w:t xml:space="preserve">  - 202</w:t>
      </w:r>
      <w:r w:rsidR="00E8355A">
        <w:rPr>
          <w:b/>
          <w:bCs/>
          <w:i/>
          <w:sz w:val="28"/>
          <w:szCs w:val="28"/>
        </w:rPr>
        <w:t>5-26</w:t>
      </w:r>
      <w:r>
        <w:rPr>
          <w:b/>
          <w:bCs/>
          <w:i/>
          <w:sz w:val="28"/>
          <w:szCs w:val="28"/>
        </w:rPr>
        <w:t xml:space="preserve"> .</w:t>
      </w:r>
    </w:p>
    <w:p w:rsidR="00B676D1" w:rsidRPr="00A22B42" w:rsidRDefault="00B676D1" w:rsidP="00B676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2B42">
        <w:rPr>
          <w:b/>
          <w:bCs/>
          <w:sz w:val="28"/>
          <w:szCs w:val="28"/>
        </w:rPr>
        <w:t>Dept. of</w:t>
      </w:r>
      <w:r>
        <w:rPr>
          <w:b/>
          <w:bCs/>
          <w:sz w:val="28"/>
          <w:szCs w:val="28"/>
        </w:rPr>
        <w:t xml:space="preserve"> Electrical Eng, BIT</w:t>
      </w:r>
      <w:r w:rsidRPr="00A22B42">
        <w:rPr>
          <w:b/>
          <w:bCs/>
          <w:sz w:val="28"/>
          <w:szCs w:val="28"/>
        </w:rPr>
        <w:t xml:space="preserve"> </w:t>
      </w:r>
      <w:proofErr w:type="gramStart"/>
      <w:r w:rsidRPr="00A22B42">
        <w:rPr>
          <w:b/>
          <w:bCs/>
          <w:sz w:val="28"/>
          <w:szCs w:val="28"/>
        </w:rPr>
        <w:t>Polytechnic ,</w:t>
      </w:r>
      <w:proofErr w:type="gramEnd"/>
      <w:r w:rsidRPr="00A22B42">
        <w:rPr>
          <w:b/>
          <w:bCs/>
          <w:sz w:val="28"/>
          <w:szCs w:val="28"/>
        </w:rPr>
        <w:t xml:space="preserve"> </w:t>
      </w:r>
      <w:proofErr w:type="spellStart"/>
      <w:r w:rsidRPr="00A22B42">
        <w:rPr>
          <w:b/>
          <w:bCs/>
          <w:sz w:val="28"/>
          <w:szCs w:val="28"/>
        </w:rPr>
        <w:t>Balasore</w:t>
      </w:r>
      <w:proofErr w:type="spellEnd"/>
      <w:r w:rsidRPr="00A22B42">
        <w:rPr>
          <w:b/>
          <w:bCs/>
          <w:sz w:val="28"/>
          <w:szCs w:val="28"/>
        </w:rPr>
        <w:t>.</w:t>
      </w:r>
    </w:p>
    <w:p w:rsidR="00B676D1" w:rsidRDefault="00B676D1" w:rsidP="00B676D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2B42">
        <w:rPr>
          <w:b/>
          <w:bCs/>
          <w:sz w:val="28"/>
          <w:szCs w:val="28"/>
        </w:rPr>
        <w:t xml:space="preserve">Name Of the </w:t>
      </w:r>
      <w:proofErr w:type="gramStart"/>
      <w:r w:rsidRPr="00A22B42">
        <w:rPr>
          <w:b/>
          <w:bCs/>
          <w:sz w:val="28"/>
          <w:szCs w:val="28"/>
        </w:rPr>
        <w:t>Faculty :-</w:t>
      </w:r>
      <w:proofErr w:type="gramEnd"/>
      <w:r w:rsidRPr="00A22B42">
        <w:rPr>
          <w:b/>
          <w:bCs/>
          <w:sz w:val="28"/>
          <w:szCs w:val="28"/>
        </w:rPr>
        <w:t xml:space="preserve"> </w:t>
      </w:r>
      <w:proofErr w:type="spellStart"/>
      <w:r w:rsidRPr="00A22B42">
        <w:rPr>
          <w:b/>
          <w:bCs/>
          <w:sz w:val="28"/>
          <w:szCs w:val="28"/>
        </w:rPr>
        <w:t>Er</w:t>
      </w:r>
      <w:proofErr w:type="spellEnd"/>
      <w:r w:rsidRPr="00A22B42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Chandrasekhar panigrahi</w:t>
      </w:r>
    </w:p>
    <w:p w:rsidR="00B676D1" w:rsidRPr="00F7471E" w:rsidRDefault="00B676D1" w:rsidP="00B676D1">
      <w:pPr>
        <w:spacing w:after="0" w:line="240" w:lineRule="auto"/>
        <w:jc w:val="center"/>
        <w:rPr>
          <w:b/>
          <w:bCs/>
        </w:rPr>
      </w:pPr>
    </w:p>
    <w:p w:rsidR="00B676D1" w:rsidRPr="004201F1" w:rsidRDefault="00B676D1" w:rsidP="00B676D1">
      <w:pPr>
        <w:spacing w:after="0" w:line="240" w:lineRule="auto"/>
        <w:jc w:val="center"/>
        <w:rPr>
          <w:rFonts w:cs="Arial"/>
          <w:b/>
          <w:i/>
          <w:sz w:val="24"/>
          <w:szCs w:val="24"/>
        </w:rPr>
      </w:pPr>
      <w:r w:rsidRPr="00AF3B11">
        <w:rPr>
          <w:rFonts w:cs="Arial"/>
          <w:b/>
          <w:bCs/>
          <w:color w:val="000000" w:themeColor="text1"/>
          <w:sz w:val="24"/>
          <w:szCs w:val="24"/>
        </w:rPr>
        <w:t>EL</w:t>
      </w:r>
      <w:r>
        <w:rPr>
          <w:rFonts w:cs="Arial"/>
          <w:b/>
          <w:bCs/>
          <w:color w:val="000000" w:themeColor="text1"/>
          <w:sz w:val="24"/>
          <w:szCs w:val="24"/>
        </w:rPr>
        <w:t>ECTRICAL MEASUREMENT &amp;</w:t>
      </w:r>
      <w:r w:rsidRPr="00AF3B11">
        <w:rPr>
          <w:rFonts w:cs="Arial"/>
          <w:b/>
          <w:bCs/>
          <w:color w:val="000000" w:themeColor="text1"/>
          <w:sz w:val="24"/>
          <w:szCs w:val="24"/>
        </w:rPr>
        <w:t xml:space="preserve"> INSTRUMENT</w:t>
      </w:r>
      <w:r>
        <w:rPr>
          <w:rFonts w:cs="Arial"/>
          <w:b/>
          <w:bCs/>
          <w:color w:val="000000" w:themeColor="text1"/>
          <w:sz w:val="24"/>
          <w:szCs w:val="24"/>
        </w:rPr>
        <w:t>ATION</w:t>
      </w:r>
    </w:p>
    <w:p w:rsidR="00B676D1" w:rsidRPr="008133A4" w:rsidRDefault="00B676D1" w:rsidP="00B676D1">
      <w:pPr>
        <w:pStyle w:val="Default"/>
        <w:rPr>
          <w:sz w:val="22"/>
          <w:szCs w:val="22"/>
        </w:rPr>
      </w:pPr>
      <w:r w:rsidRPr="008133A4">
        <w:rPr>
          <w:rFonts w:cs="Arial"/>
        </w:rPr>
        <w:t>Course Code</w:t>
      </w:r>
      <w:r>
        <w:rPr>
          <w:rFonts w:cs="Arial"/>
        </w:rPr>
        <w:t xml:space="preserve">: </w:t>
      </w:r>
      <w:r>
        <w:rPr>
          <w:sz w:val="22"/>
          <w:szCs w:val="22"/>
        </w:rPr>
        <w:t>Th.3</w:t>
      </w:r>
    </w:p>
    <w:p w:rsidR="00B676D1" w:rsidRPr="00777460" w:rsidRDefault="00B676D1" w:rsidP="00B676D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777460">
        <w:rPr>
          <w:rFonts w:cs="Arial"/>
        </w:rPr>
        <w:t>Theory  :</w:t>
      </w:r>
      <w:proofErr w:type="gramEnd"/>
      <w:r>
        <w:rPr>
          <w:rFonts w:cs="Arial"/>
        </w:rPr>
        <w:t xml:space="preserve"> 4</w:t>
      </w:r>
      <w:r w:rsidRPr="00777460">
        <w:rPr>
          <w:rFonts w:cs="Arial"/>
        </w:rPr>
        <w:t xml:space="preserve"> P/W </w:t>
      </w:r>
      <w:r w:rsidRPr="00777460">
        <w:rPr>
          <w:rFonts w:cs="Arial"/>
        </w:rPr>
        <w:tab/>
      </w:r>
      <w:r w:rsidRPr="00777460">
        <w:rPr>
          <w:rFonts w:cs="Arial"/>
        </w:rPr>
        <w:tab/>
      </w:r>
      <w:r w:rsidRPr="00777460">
        <w:rPr>
          <w:rFonts w:cs="Arial"/>
        </w:rPr>
        <w:tab/>
        <w:t xml:space="preserve">Total Period s:     </w:t>
      </w:r>
      <w:r>
        <w:rPr>
          <w:rFonts w:cs="Arial"/>
        </w:rPr>
        <w:t>75</w:t>
      </w:r>
      <w:r w:rsidRPr="00777460">
        <w:rPr>
          <w:rFonts w:cs="Arial"/>
        </w:rPr>
        <w:t xml:space="preserve">P/ </w:t>
      </w:r>
      <w:proofErr w:type="spellStart"/>
      <w:r w:rsidRPr="00777460">
        <w:rPr>
          <w:rFonts w:cs="Arial"/>
        </w:rPr>
        <w:t>Sem</w:t>
      </w:r>
      <w:proofErr w:type="spellEnd"/>
      <w:r w:rsidRPr="00777460">
        <w:rPr>
          <w:rFonts w:cs="Arial"/>
        </w:rPr>
        <w:tab/>
      </w:r>
      <w:r w:rsidRPr="00777460">
        <w:rPr>
          <w:rFonts w:cs="Arial"/>
        </w:rPr>
        <w:tab/>
        <w:t>End Semester Exam :</w:t>
      </w:r>
      <w:r>
        <w:rPr>
          <w:rFonts w:cs="Arial"/>
        </w:rPr>
        <w:t xml:space="preserve"> 8</w:t>
      </w:r>
      <w:r w:rsidRPr="00777460">
        <w:rPr>
          <w:rFonts w:cs="Arial"/>
        </w:rPr>
        <w:t>0</w:t>
      </w:r>
      <w:r>
        <w:rPr>
          <w:rFonts w:cs="Arial"/>
        </w:rPr>
        <w:t xml:space="preserve"> </w:t>
      </w:r>
      <w:r w:rsidRPr="00777460">
        <w:rPr>
          <w:rFonts w:cs="Arial"/>
        </w:rPr>
        <w:t>marks</w:t>
      </w:r>
    </w:p>
    <w:p w:rsidR="00B676D1" w:rsidRPr="00777460" w:rsidRDefault="00B676D1" w:rsidP="00B676D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777460">
        <w:rPr>
          <w:rFonts w:cs="Arial"/>
        </w:rPr>
        <w:t>Examination :</w:t>
      </w:r>
      <w:proofErr w:type="gramEnd"/>
      <w:r w:rsidRPr="00777460">
        <w:rPr>
          <w:rFonts w:cs="Arial"/>
        </w:rPr>
        <w:t xml:space="preserve"> 3 Hours </w:t>
      </w:r>
      <w:r w:rsidRPr="00777460">
        <w:rPr>
          <w:rFonts w:cs="Arial"/>
        </w:rPr>
        <w:tab/>
      </w:r>
      <w:r w:rsidRPr="00777460">
        <w:rPr>
          <w:rFonts w:cs="Arial"/>
        </w:rPr>
        <w:tab/>
      </w:r>
      <w:r w:rsidRPr="00777460">
        <w:rPr>
          <w:rFonts w:cs="Arial"/>
        </w:rPr>
        <w:tab/>
      </w:r>
      <w:r w:rsidRPr="00777460">
        <w:rPr>
          <w:rFonts w:cs="Arial"/>
        </w:rPr>
        <w:tab/>
      </w:r>
      <w:r>
        <w:rPr>
          <w:rFonts w:cs="Arial"/>
        </w:rPr>
        <w:t xml:space="preserve">                                          TOTAL MARKS    :    1</w:t>
      </w:r>
      <w:r w:rsidRPr="00777460">
        <w:rPr>
          <w:rFonts w:cs="Arial"/>
        </w:rPr>
        <w:t>00 Marks</w:t>
      </w:r>
    </w:p>
    <w:p w:rsidR="00B676D1" w:rsidRDefault="00E8355A" w:rsidP="00B676D1">
      <w:proofErr w:type="spellStart"/>
      <w:r>
        <w:t>Sem</w:t>
      </w:r>
      <w:proofErr w:type="spellEnd"/>
      <w:r>
        <w:t xml:space="preserve">                :      </w:t>
      </w:r>
      <w:proofErr w:type="gramStart"/>
      <w:r>
        <w:t>3</w:t>
      </w:r>
      <w:r w:rsidRPr="00E8355A">
        <w:rPr>
          <w:vertAlign w:val="superscript"/>
        </w:rPr>
        <w:t>RD</w:t>
      </w:r>
      <w:r>
        <w:t xml:space="preserve"> </w:t>
      </w:r>
      <w:r w:rsidR="00B676D1">
        <w:t xml:space="preserve"> EE</w:t>
      </w:r>
      <w:proofErr w:type="gramEnd"/>
    </w:p>
    <w:p w:rsidR="00B676D1" w:rsidRDefault="00B676D1" w:rsidP="00B676D1"/>
    <w:tbl>
      <w:tblPr>
        <w:tblStyle w:val="TableGrid"/>
        <w:tblW w:w="10053" w:type="dxa"/>
        <w:tblLook w:val="04A0"/>
      </w:tblPr>
      <w:tblGrid>
        <w:gridCol w:w="1834"/>
        <w:gridCol w:w="2270"/>
        <w:gridCol w:w="5949"/>
      </w:tblGrid>
      <w:tr w:rsidR="00B676D1" w:rsidTr="00AF21EE">
        <w:trPr>
          <w:trHeight w:val="426"/>
        </w:trPr>
        <w:tc>
          <w:tcPr>
            <w:tcW w:w="1834" w:type="dxa"/>
          </w:tcPr>
          <w:p w:rsidR="00B676D1" w:rsidRDefault="00B676D1" w:rsidP="00AF21EE">
            <w:r>
              <w:t xml:space="preserve">      WEEK</w:t>
            </w:r>
          </w:p>
        </w:tc>
        <w:tc>
          <w:tcPr>
            <w:tcW w:w="2270" w:type="dxa"/>
          </w:tcPr>
          <w:p w:rsidR="00B676D1" w:rsidRDefault="00B676D1" w:rsidP="00AF21EE">
            <w:r>
              <w:t>PERIOD</w:t>
            </w:r>
          </w:p>
        </w:tc>
        <w:tc>
          <w:tcPr>
            <w:tcW w:w="5949" w:type="dxa"/>
          </w:tcPr>
          <w:p w:rsidR="00B676D1" w:rsidRDefault="00B676D1" w:rsidP="00AF21EE">
            <w:r>
              <w:t xml:space="preserve">  TOPIC</w:t>
            </w:r>
          </w:p>
        </w:tc>
      </w:tr>
      <w:tr w:rsidR="00B676D1" w:rsidTr="00AF21EE">
        <w:trPr>
          <w:trHeight w:val="167"/>
        </w:trPr>
        <w:tc>
          <w:tcPr>
            <w:tcW w:w="1834" w:type="dxa"/>
            <w:vMerge w:val="restart"/>
          </w:tcPr>
          <w:p w:rsidR="00B676D1" w:rsidRPr="003E60E2" w:rsidRDefault="00B676D1" w:rsidP="00AF2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1st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E9556E" w:rsidRDefault="00E8355A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Measurement, significance, unit, fundamental quantities and standards.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90577" w:rsidRDefault="00B676D1" w:rsidP="00AF21EE">
            <w:pPr>
              <w:pStyle w:val="Default"/>
            </w:pPr>
            <w:r>
              <w:t>Classifi</w:t>
            </w:r>
            <w:r w:rsidR="00E8355A">
              <w:t>cation of measuring instruments and instrument system</w:t>
            </w:r>
            <w:r>
              <w:t xml:space="preserve"> </w:t>
            </w:r>
          </w:p>
        </w:tc>
      </w:tr>
      <w:tr w:rsidR="00B676D1" w:rsidTr="00AF21EE">
        <w:trPr>
          <w:trHeight w:val="454"/>
        </w:trPr>
        <w:tc>
          <w:tcPr>
            <w:tcW w:w="1834" w:type="dxa"/>
            <w:vMerge/>
          </w:tcPr>
          <w:p w:rsidR="00B676D1" w:rsidRDefault="00B676D1" w:rsidP="00AF21EE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E90577" w:rsidRDefault="00E8355A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Null and deflection type instruments.</w:t>
            </w:r>
            <w:r w:rsidR="00B676D1">
              <w:rPr>
                <w:sz w:val="23"/>
                <w:szCs w:val="23"/>
              </w:rPr>
              <w:t xml:space="preserve"> </w:t>
            </w:r>
          </w:p>
        </w:tc>
      </w:tr>
      <w:tr w:rsidR="00B676D1" w:rsidTr="00AF21EE">
        <w:trPr>
          <w:trHeight w:val="58"/>
        </w:trPr>
        <w:tc>
          <w:tcPr>
            <w:tcW w:w="1834" w:type="dxa"/>
            <w:vMerge/>
          </w:tcPr>
          <w:p w:rsidR="00B676D1" w:rsidRDefault="00B676D1" w:rsidP="00AF21EE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27464A" w:rsidRDefault="00E8355A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Absolute and secondary instruments.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9469A2" w:rsidRDefault="00E8355A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Static and dynamic characteristics, types of errors.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2</w:t>
            </w:r>
            <w:r w:rsidRPr="005D2A38">
              <w:rPr>
                <w:vertAlign w:val="superscript"/>
              </w:rPr>
              <w:t>nd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9F07E9" w:rsidRDefault="00B676D1" w:rsidP="00AF21EE">
            <w:pPr>
              <w:pStyle w:val="Default"/>
            </w:pPr>
            <w:r>
              <w:t xml:space="preserve">Calibration of instruments. </w:t>
            </w:r>
            <w:r w:rsidR="00E8355A">
              <w:t>Need and procedure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9556E" w:rsidRDefault="00E8355A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Classification of measuring instrument, indicating, recording and integrating instruments, essential requirements of indicating instruments.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9F07E9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D</w:t>
            </w:r>
            <w:r w:rsidR="00E8355A">
              <w:rPr>
                <w:sz w:val="23"/>
                <w:szCs w:val="23"/>
              </w:rPr>
              <w:t>C ammeter</w:t>
            </w:r>
            <w:r w:rsidR="00C91C68">
              <w:rPr>
                <w:sz w:val="23"/>
                <w:szCs w:val="23"/>
              </w:rPr>
              <w:t>, basic, multi range and universal shunt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E9556E" w:rsidRDefault="00C91C68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DC ammeter, basic, multi range and universal shunt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4E4144" w:rsidRDefault="00C91C68" w:rsidP="00AF21EE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Dc voltmeters, basic, multi </w:t>
            </w:r>
            <w:proofErr w:type="spellStart"/>
            <w:r>
              <w:rPr>
                <w:sz w:val="23"/>
                <w:szCs w:val="23"/>
              </w:rPr>
              <w:t>range.</w:t>
            </w:r>
            <w:r w:rsidR="00B676D1">
              <w:rPr>
                <w:sz w:val="23"/>
                <w:szCs w:val="23"/>
              </w:rPr>
              <w:t>Describe</w:t>
            </w:r>
            <w:proofErr w:type="spellEnd"/>
            <w:r w:rsidR="00B676D1">
              <w:rPr>
                <w:sz w:val="23"/>
                <w:szCs w:val="23"/>
              </w:rPr>
              <w:t xml:space="preserve"> Construction, principle of operation, errors, ranges merits and demerits of </w:t>
            </w:r>
            <w:r w:rsidR="00B676D1">
              <w:t xml:space="preserve">Permanent Magnet Moving coil type </w:t>
            </w:r>
            <w:proofErr w:type="gramStart"/>
            <w:r w:rsidR="00B676D1">
              <w:t>instruments(</w:t>
            </w:r>
            <w:proofErr w:type="gramEnd"/>
            <w:r w:rsidR="00B676D1">
              <w:t>continue..)</w:t>
            </w:r>
          </w:p>
        </w:tc>
      </w:tr>
      <w:tr w:rsidR="00B676D1" w:rsidTr="00AF21EE">
        <w:trPr>
          <w:trHeight w:val="167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3</w:t>
            </w:r>
            <w:r w:rsidRPr="005D2A38">
              <w:rPr>
                <w:vertAlign w:val="superscript"/>
              </w:rPr>
              <w:t>rd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E9556E" w:rsidRDefault="00C91C68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 ammeter, rectifier </w:t>
            </w:r>
            <w:proofErr w:type="spellStart"/>
            <w:r>
              <w:rPr>
                <w:sz w:val="23"/>
                <w:szCs w:val="23"/>
              </w:rPr>
              <w:t>type</w:t>
            </w:r>
            <w:r w:rsidR="00B676D1">
              <w:rPr>
                <w:sz w:val="23"/>
                <w:szCs w:val="23"/>
              </w:rPr>
              <w:t>Describe</w:t>
            </w:r>
            <w:proofErr w:type="spellEnd"/>
            <w:r w:rsidR="00B676D1">
              <w:rPr>
                <w:sz w:val="23"/>
                <w:szCs w:val="23"/>
              </w:rPr>
              <w:t xml:space="preserve"> Construction, principle of operation, errors, ranges merits and demerits of </w:t>
            </w:r>
            <w:r w:rsidR="00B676D1">
              <w:t xml:space="preserve">Dynamometer type instruments 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9556E" w:rsidRDefault="00C91C68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CT &amp;PT: construction, working and applications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E9556E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Describe Construction, principle of operation, errors, ranges merits and demerits of  </w:t>
            </w:r>
            <w:r>
              <w:t>Rectifier type instruments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E9556E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 xml:space="preserve">Describe Construction, principle of operation, errors, ranges merits and demerits of  </w:t>
            </w:r>
            <w:r>
              <w:t xml:space="preserve">Induction type instruments 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E9556E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Extend the range of instruments by use of shunts resistor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4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E9556E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Extend the range of instruments by use of Multipliers.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</w:pPr>
            <w:r>
              <w:t xml:space="preserve">Solve Numerical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FC5575" w:rsidRDefault="00B676D1" w:rsidP="00AF21EE">
            <w:pPr>
              <w:pStyle w:val="Default"/>
            </w:pPr>
            <w:r>
              <w:t xml:space="preserve">Solve </w:t>
            </w:r>
            <w:proofErr w:type="gramStart"/>
            <w:r>
              <w:t>Numerical(</w:t>
            </w:r>
            <w:proofErr w:type="gramEnd"/>
            <w:r>
              <w:t>continue..)</w:t>
            </w:r>
          </w:p>
        </w:tc>
      </w:tr>
      <w:tr w:rsidR="00B676D1" w:rsidTr="00AF21EE">
        <w:trPr>
          <w:trHeight w:val="454"/>
        </w:trPr>
        <w:tc>
          <w:tcPr>
            <w:tcW w:w="1834" w:type="dxa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BF655B" w:rsidRDefault="00B676D1" w:rsidP="00AF21EE">
            <w:r w:rsidRPr="00BF5AC4">
              <w:t>Describe Construction, principle of working of Dynamometer type wattmeter</w:t>
            </w:r>
            <w:r>
              <w:t>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D944AF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Errors in Dynamometer type wattmeter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</w:tcPr>
          <w:p w:rsidR="00B676D1" w:rsidRDefault="00B676D1" w:rsidP="00AF21EE">
            <w:r>
              <w:t xml:space="preserve">          5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D944AF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methods of their  Error correction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9556E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Discuss L P </w:t>
            </w:r>
            <w:proofErr w:type="spellStart"/>
            <w:r>
              <w:rPr>
                <w:sz w:val="23"/>
                <w:szCs w:val="23"/>
              </w:rPr>
              <w:t>Ftype</w:t>
            </w:r>
            <w:proofErr w:type="spellEnd"/>
            <w:r>
              <w:rPr>
                <w:sz w:val="23"/>
                <w:szCs w:val="23"/>
              </w:rPr>
              <w:t xml:space="preserve"> Dynamometer wattmeter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5B5B4C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Discuss U P F type Dynamometer wattmeter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493261" w:rsidRDefault="00B676D1" w:rsidP="00AF21EE">
            <w:pPr>
              <w:pStyle w:val="Default"/>
            </w:pPr>
            <w:r>
              <w:t>Discuss Induction type watt meters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493261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Single Phase  Induction type Energy meters (introduction)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lastRenderedPageBreak/>
              <w:t xml:space="preserve">          6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Single Phase  Induction type Energy meters – construction &amp; working principle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D1A9A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Single </w:t>
            </w:r>
            <w:proofErr w:type="gramStart"/>
            <w:r>
              <w:rPr>
                <w:sz w:val="23"/>
                <w:szCs w:val="23"/>
              </w:rPr>
              <w:t>Phase  Induction</w:t>
            </w:r>
            <w:proofErr w:type="gramEnd"/>
            <w:r>
              <w:rPr>
                <w:sz w:val="23"/>
                <w:szCs w:val="23"/>
              </w:rPr>
              <w:t xml:space="preserve"> type Energy meters – construction &amp; working principle(continue..)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ED1A9A" w:rsidRDefault="00B676D1" w:rsidP="00AF21E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their</w:t>
            </w:r>
            <w:proofErr w:type="gramEnd"/>
            <w:r>
              <w:rPr>
                <w:sz w:val="23"/>
                <w:szCs w:val="23"/>
              </w:rPr>
              <w:t xml:space="preserve"> compensation and adjustments.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ED1A9A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t>Testing of Energy Meters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ED1A9A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Different types of Tachometers(introduction)</w:t>
            </w:r>
          </w:p>
        </w:tc>
      </w:tr>
      <w:tr w:rsidR="00B676D1" w:rsidTr="00AF21EE">
        <w:trPr>
          <w:trHeight w:val="167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7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working principles of Tachometers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365C17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Principle of operation and construction of Mechanical Type frequency meters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365C17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Principle of operation and construction of Mechanical Type frequency </w:t>
            </w:r>
            <w:proofErr w:type="gramStart"/>
            <w:r>
              <w:rPr>
                <w:sz w:val="23"/>
                <w:szCs w:val="23"/>
              </w:rPr>
              <w:t>meters(</w:t>
            </w:r>
            <w:proofErr w:type="gramEnd"/>
            <w:r>
              <w:rPr>
                <w:sz w:val="23"/>
                <w:szCs w:val="23"/>
              </w:rPr>
              <w:t>continue…)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2C377F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Principle of operation and construction </w:t>
            </w:r>
            <w:proofErr w:type="gramStart"/>
            <w:r>
              <w:rPr>
                <w:sz w:val="23"/>
                <w:szCs w:val="23"/>
              </w:rPr>
              <w:t>of  Electrical</w:t>
            </w:r>
            <w:proofErr w:type="gramEnd"/>
            <w:r>
              <w:rPr>
                <w:sz w:val="23"/>
                <w:szCs w:val="23"/>
              </w:rPr>
              <w:t xml:space="preserve"> resonance Type frequency meters. 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651032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Principle of operation and construction </w:t>
            </w:r>
            <w:proofErr w:type="gramStart"/>
            <w:r>
              <w:rPr>
                <w:sz w:val="23"/>
                <w:szCs w:val="23"/>
              </w:rPr>
              <w:t>of  Electrical</w:t>
            </w:r>
            <w:proofErr w:type="gramEnd"/>
            <w:r>
              <w:rPr>
                <w:sz w:val="23"/>
                <w:szCs w:val="23"/>
              </w:rPr>
              <w:t xml:space="preserve"> resonance Type frequency meters(continue…)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8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651032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Principle of operation and working of Dynamometer type single phase power factor meters.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E27077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Principle of operation and working of Dynamometer type three phase power factor meters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280CBC" w:rsidRDefault="00B676D1" w:rsidP="00B676D1">
            <w:pPr>
              <w:pStyle w:val="TableParagraph"/>
              <w:numPr>
                <w:ilvl w:val="1"/>
                <w:numId w:val="1"/>
              </w:numPr>
              <w:tabs>
                <w:tab w:val="left" w:pos="1459"/>
                <w:tab w:val="left" w:pos="1460"/>
              </w:tabs>
              <w:spacing w:before="1" w:line="252" w:lineRule="exact"/>
              <w:ind w:hanging="541"/>
            </w:pPr>
            <w:r>
              <w:t xml:space="preserve">Classification </w:t>
            </w:r>
            <w:proofErr w:type="spellStart"/>
            <w:r>
              <w:t>ofresistance</w:t>
            </w:r>
            <w:proofErr w:type="spellEnd"/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94357D" w:rsidRDefault="00B676D1" w:rsidP="00AF21EE">
            <w:pPr>
              <w:pStyle w:val="Default"/>
            </w:pPr>
            <w:r>
              <w:rPr>
                <w:sz w:val="22"/>
              </w:rPr>
              <w:t>Measurement of low resistance by potentiometer method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651032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Measurement of medium resistance by wheat Stone bridge method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 9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94357D" w:rsidRDefault="00B676D1" w:rsidP="00AF21EE">
            <w:pPr>
              <w:pStyle w:val="Default"/>
            </w:pPr>
            <w:r>
              <w:rPr>
                <w:sz w:val="22"/>
              </w:rPr>
              <w:t xml:space="preserve">Measurement of high resistance by loss of </w:t>
            </w:r>
            <w:proofErr w:type="spellStart"/>
            <w:r>
              <w:rPr>
                <w:sz w:val="22"/>
              </w:rPr>
              <w:t>chargemethod</w:t>
            </w:r>
            <w:proofErr w:type="spellEnd"/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94357D" w:rsidRDefault="00B676D1" w:rsidP="00AF21EE">
            <w:pPr>
              <w:pStyle w:val="Default"/>
            </w:pPr>
            <w:r>
              <w:rPr>
                <w:sz w:val="22"/>
              </w:rPr>
              <w:t xml:space="preserve">Construction, principle of operations of </w:t>
            </w:r>
            <w:proofErr w:type="spellStart"/>
            <w:r>
              <w:rPr>
                <w:sz w:val="22"/>
              </w:rPr>
              <w:t>Megger</w:t>
            </w:r>
            <w:proofErr w:type="spellEnd"/>
            <w:r>
              <w:rPr>
                <w:sz w:val="22"/>
              </w:rPr>
              <w:t xml:space="preserve">  for measurement of insulation resistance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ED1A9A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Construction, principle of operations of Earth tester for  earth resistance measurement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BF655B" w:rsidRDefault="00B676D1" w:rsidP="00B676D1">
            <w:pPr>
              <w:pStyle w:val="TableParagraph"/>
              <w:numPr>
                <w:ilvl w:val="1"/>
                <w:numId w:val="1"/>
              </w:numPr>
              <w:tabs>
                <w:tab w:val="left" w:pos="1459"/>
                <w:tab w:val="left" w:pos="1460"/>
              </w:tabs>
              <w:spacing w:before="1" w:line="252" w:lineRule="exact"/>
              <w:ind w:hanging="541"/>
              <w:rPr>
                <w:rFonts w:ascii="Times New Roman" w:hAnsi="Times New Roman" w:cs="Times New Roman"/>
              </w:rPr>
            </w:pPr>
            <w:r w:rsidRPr="00872BD9">
              <w:rPr>
                <w:rFonts w:ascii="Times New Roman" w:hAnsi="Times New Roman" w:cs="Times New Roman"/>
              </w:rPr>
              <w:t xml:space="preserve">Construction and principles of </w:t>
            </w:r>
            <w:proofErr w:type="spellStart"/>
            <w:r w:rsidRPr="00872BD9">
              <w:rPr>
                <w:rFonts w:ascii="Times New Roman" w:hAnsi="Times New Roman" w:cs="Times New Roman"/>
              </w:rPr>
              <w:t>Multimeter</w:t>
            </w:r>
            <w:proofErr w:type="spellEnd"/>
            <w:r w:rsidRPr="00872BD9">
              <w:rPr>
                <w:rFonts w:ascii="Times New Roman" w:hAnsi="Times New Roman" w:cs="Times New Roman"/>
              </w:rPr>
              <w:t>. (Analog)</w:t>
            </w:r>
          </w:p>
        </w:tc>
      </w:tr>
      <w:tr w:rsidR="00B676D1" w:rsidTr="00AF21EE">
        <w:trPr>
          <w:trHeight w:val="268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BF655B" w:rsidRDefault="00B676D1" w:rsidP="00B676D1">
            <w:pPr>
              <w:pStyle w:val="TableParagraph"/>
              <w:numPr>
                <w:ilvl w:val="1"/>
                <w:numId w:val="1"/>
              </w:numPr>
              <w:tabs>
                <w:tab w:val="left" w:pos="1459"/>
                <w:tab w:val="left" w:pos="1460"/>
              </w:tabs>
              <w:spacing w:before="1" w:line="252" w:lineRule="exact"/>
              <w:ind w:hanging="541"/>
              <w:rPr>
                <w:rFonts w:ascii="Times New Roman" w:hAnsi="Times New Roman" w:cs="Times New Roman"/>
              </w:rPr>
            </w:pPr>
            <w:r w:rsidRPr="00872BD9">
              <w:rPr>
                <w:rFonts w:ascii="Times New Roman" w:hAnsi="Times New Roman" w:cs="Times New Roman"/>
              </w:rPr>
              <w:t xml:space="preserve">Construction and principles of </w:t>
            </w:r>
            <w:proofErr w:type="spellStart"/>
            <w:r w:rsidRPr="00872BD9">
              <w:rPr>
                <w:rFonts w:ascii="Times New Roman" w:hAnsi="Times New Roman" w:cs="Times New Roman"/>
              </w:rPr>
              <w:t>Multimeter</w:t>
            </w:r>
            <w:proofErr w:type="spellEnd"/>
            <w:r w:rsidRPr="00872BD9">
              <w:rPr>
                <w:rFonts w:ascii="Times New Roman" w:hAnsi="Times New Roman" w:cs="Times New Roman"/>
              </w:rPr>
              <w:t>. (Digital)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10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94357D" w:rsidRDefault="00B676D1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</w:rPr>
              <w:t>Measur</w:t>
            </w:r>
            <w:r w:rsidR="00C91C68">
              <w:rPr>
                <w:sz w:val="22"/>
              </w:rPr>
              <w:t>ement of inductance by Anderson</w:t>
            </w:r>
            <w:r>
              <w:rPr>
                <w:sz w:val="22"/>
              </w:rPr>
              <w:t xml:space="preserve"> Bridge method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94357D" w:rsidRDefault="00B676D1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</w:rPr>
              <w:t>Measurement of capacitance by Schering Bridge method</w:t>
            </w:r>
          </w:p>
        </w:tc>
      </w:tr>
      <w:tr w:rsidR="00B676D1" w:rsidTr="00AF21EE">
        <w:trPr>
          <w:trHeight w:val="56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Default="00C91C68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Single beam, single trace CRO(working principle and block diagram)</w:t>
            </w:r>
          </w:p>
        </w:tc>
      </w:tr>
      <w:tr w:rsidR="00B676D1" w:rsidTr="00AF21EE">
        <w:trPr>
          <w:trHeight w:val="593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95096B" w:rsidRDefault="00C91C68" w:rsidP="00AF21EE">
            <w:pPr>
              <w:pStyle w:val="TableParagraph"/>
              <w:tabs>
                <w:tab w:val="left" w:pos="54"/>
              </w:tabs>
              <w:spacing w:before="2" w:line="252" w:lineRule="exact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storage oscilloscope</w:t>
            </w:r>
            <w:r w:rsidR="00B676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Basic block diagram, working, CRT, electro static deflection, 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491B71" w:rsidRDefault="00C91C68" w:rsidP="00AF21EE">
            <w:pPr>
              <w:pStyle w:val="Default"/>
              <w:jc w:val="both"/>
            </w:pPr>
            <w:r>
              <w:rPr>
                <w:sz w:val="22"/>
              </w:rPr>
              <w:t xml:space="preserve">Vertical amplifier, time base generator, </w:t>
            </w:r>
            <w:proofErr w:type="spellStart"/>
            <w:r>
              <w:rPr>
                <w:sz w:val="22"/>
              </w:rPr>
              <w:t>horaizontal</w:t>
            </w:r>
            <w:proofErr w:type="spellEnd"/>
            <w:r>
              <w:rPr>
                <w:sz w:val="22"/>
              </w:rPr>
              <w:t xml:space="preserve"> amplifier.</w:t>
            </w:r>
          </w:p>
        </w:tc>
      </w:tr>
      <w:tr w:rsidR="00B676D1" w:rsidTr="00AF21EE">
        <w:trPr>
          <w:trHeight w:val="167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11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251673" w:rsidRDefault="00C91C68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Measurement of voltage, amplitude and time period frequency and phase angle delay line.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BF655B" w:rsidRDefault="00B676D1" w:rsidP="00AF21EE">
            <w:pPr>
              <w:pStyle w:val="Default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Thermistor</w:t>
            </w:r>
            <w:proofErr w:type="spellEnd"/>
            <w:r>
              <w:rPr>
                <w:sz w:val="22"/>
              </w:rPr>
              <w:t xml:space="preserve"> and Resistance thermometers</w:t>
            </w:r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  <w:jc w:val="both"/>
              <w:rPr>
                <w:sz w:val="22"/>
              </w:rPr>
            </w:pPr>
            <w:r w:rsidRPr="00766150">
              <w:t xml:space="preserve">Wire Resistance </w:t>
            </w:r>
            <w:proofErr w:type="spellStart"/>
            <w:r w:rsidRPr="00766150">
              <w:t>StrainGauges</w:t>
            </w:r>
            <w:proofErr w:type="spellEnd"/>
            <w:r w:rsidRPr="00766150">
              <w:t xml:space="preserve"> </w:t>
            </w:r>
            <w:r>
              <w:t>,</w:t>
            </w:r>
            <w:proofErr w:type="spellStart"/>
            <w:r w:rsidRPr="00766150">
              <w:t>InductiveTransducer</w:t>
            </w:r>
            <w:proofErr w:type="spellEnd"/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</w:rPr>
              <w:t>Principle of linear variable differential Transformer(LVDT),</w:t>
            </w:r>
            <w:r>
              <w:t xml:space="preserve"> Uses </w:t>
            </w:r>
            <w:proofErr w:type="spellStart"/>
            <w:r>
              <w:t>ofLVDT</w:t>
            </w:r>
            <w:proofErr w:type="spellEnd"/>
          </w:p>
        </w:tc>
      </w:tr>
      <w:tr w:rsidR="00B676D1" w:rsidTr="00AF21EE">
        <w:trPr>
          <w:trHeight w:val="166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</w:p>
        </w:tc>
        <w:tc>
          <w:tcPr>
            <w:tcW w:w="5949" w:type="dxa"/>
          </w:tcPr>
          <w:p w:rsidR="00B676D1" w:rsidRPr="00A820B8" w:rsidRDefault="00B676D1" w:rsidP="00AF21EE">
            <w:pPr>
              <w:pStyle w:val="ListParagraph"/>
              <w:widowControl w:val="0"/>
              <w:autoSpaceDE w:val="0"/>
              <w:autoSpaceDN w:val="0"/>
              <w:spacing w:before="1" w:line="252" w:lineRule="exact"/>
              <w:ind w:left="-36" w:firstLine="36"/>
              <w:contextualSpacing w:val="0"/>
            </w:pPr>
            <w:proofErr w:type="spellStart"/>
            <w:r>
              <w:rPr>
                <w:sz w:val="22"/>
              </w:rPr>
              <w:t>CapacitiveTransducer</w:t>
            </w:r>
            <w:proofErr w:type="spellEnd"/>
            <w:r>
              <w:rPr>
                <w:sz w:val="22"/>
              </w:rPr>
              <w:t xml:space="preserve">. </w:t>
            </w:r>
            <w:r w:rsidRPr="00A820B8">
              <w:rPr>
                <w:sz w:val="22"/>
              </w:rPr>
              <w:t>General principle of capacitive</w:t>
            </w:r>
            <w:r>
              <w:rPr>
                <w:sz w:val="22"/>
              </w:rPr>
              <w:t xml:space="preserve"> </w:t>
            </w:r>
            <w:r w:rsidRPr="00A820B8">
              <w:rPr>
                <w:sz w:val="22"/>
              </w:rPr>
              <w:t>transducer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</w:tcPr>
          <w:p w:rsidR="00B676D1" w:rsidRDefault="00B676D1" w:rsidP="00AF21EE">
            <w:r>
              <w:t xml:space="preserve">          12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>Variable area capacitive transducer, Change in distance between plate capacitive transducer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Default="008A5B85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</w:rPr>
              <w:t xml:space="preserve">Earth test digital </w:t>
            </w:r>
            <w:proofErr w:type="spellStart"/>
            <w:r>
              <w:rPr>
                <w:sz w:val="22"/>
              </w:rPr>
              <w:t>multimeter</w:t>
            </w:r>
            <w:proofErr w:type="spellEnd"/>
            <w:r>
              <w:rPr>
                <w:sz w:val="22"/>
              </w:rPr>
              <w:t xml:space="preserve">, L-C-R </w:t>
            </w:r>
            <w:proofErr w:type="spellStart"/>
            <w:r>
              <w:rPr>
                <w:sz w:val="22"/>
              </w:rPr>
              <w:t>meter</w:t>
            </w:r>
            <w:proofErr w:type="gramStart"/>
            <w:r>
              <w:rPr>
                <w:sz w:val="22"/>
              </w:rPr>
              <w:t>,frequency</w:t>
            </w:r>
            <w:proofErr w:type="spellEnd"/>
            <w:proofErr w:type="gramEnd"/>
            <w:r>
              <w:rPr>
                <w:sz w:val="22"/>
              </w:rPr>
              <w:t xml:space="preserve"> meter, phase sequence indicator, power factor meter, ,</w:t>
            </w:r>
            <w:proofErr w:type="spellStart"/>
            <w:r>
              <w:rPr>
                <w:sz w:val="22"/>
              </w:rPr>
              <w:t>synchro</w:t>
            </w:r>
            <w:proofErr w:type="spellEnd"/>
            <w:r>
              <w:rPr>
                <w:sz w:val="22"/>
              </w:rPr>
              <w:t xml:space="preserve"> scope, tri-vector meter.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tabs>
                <w:tab w:val="center" w:pos="2659"/>
              </w:tabs>
              <w:jc w:val="both"/>
              <w:rPr>
                <w:sz w:val="23"/>
                <w:szCs w:val="23"/>
              </w:rPr>
            </w:pPr>
            <w:r>
              <w:rPr>
                <w:sz w:val="22"/>
              </w:rPr>
              <w:t>Hall Effect Transducer</w:t>
            </w:r>
            <w:r>
              <w:rPr>
                <w:sz w:val="22"/>
              </w:rPr>
              <w:tab/>
              <w:t xml:space="preserve">( </w:t>
            </w:r>
            <w:proofErr w:type="spellStart"/>
            <w:r>
              <w:rPr>
                <w:sz w:val="22"/>
              </w:rPr>
              <w:t>theirapplications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</w:rPr>
              <w:t>Principle of operation of Cathode Ray Tube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jc w:val="both"/>
            </w:pPr>
            <w:r>
              <w:rPr>
                <w:sz w:val="22"/>
              </w:rPr>
              <w:t>Principle of operation of Oscilloscope (with help of block diagram</w:t>
            </w:r>
          </w:p>
        </w:tc>
      </w:tr>
      <w:tr w:rsidR="00B676D1" w:rsidTr="00AF21EE">
        <w:trPr>
          <w:trHeight w:val="314"/>
        </w:trPr>
        <w:tc>
          <w:tcPr>
            <w:tcW w:w="1834" w:type="dxa"/>
          </w:tcPr>
          <w:p w:rsidR="00B676D1" w:rsidRDefault="00B676D1" w:rsidP="00AF21EE">
            <w:r>
              <w:t xml:space="preserve">           13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jc w:val="both"/>
            </w:pPr>
            <w:r>
              <w:rPr>
                <w:sz w:val="22"/>
              </w:rPr>
              <w:t>Measurement of DC Voltage &amp;current by CRO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BF655B" w:rsidRDefault="00B676D1" w:rsidP="00AF21EE">
            <w:pPr>
              <w:pStyle w:val="ListParagraph"/>
              <w:widowControl w:val="0"/>
              <w:tabs>
                <w:tab w:val="left" w:pos="1756"/>
                <w:tab w:val="left" w:pos="1757"/>
              </w:tabs>
              <w:autoSpaceDE w:val="0"/>
              <w:autoSpaceDN w:val="0"/>
              <w:spacing w:before="2"/>
              <w:ind w:left="1036" w:hanging="1036"/>
              <w:contextualSpacing w:val="0"/>
            </w:pPr>
            <w:r>
              <w:rPr>
                <w:sz w:val="22"/>
              </w:rPr>
              <w:t>Measurement of AC Voltage, current by CRO.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ListParagraph"/>
              <w:widowControl w:val="0"/>
              <w:tabs>
                <w:tab w:val="left" w:pos="1756"/>
                <w:tab w:val="left" w:pos="1757"/>
              </w:tabs>
              <w:autoSpaceDE w:val="0"/>
              <w:autoSpaceDN w:val="0"/>
              <w:spacing w:before="2"/>
              <w:ind w:left="1036" w:hanging="1072"/>
              <w:contextualSpacing w:val="0"/>
            </w:pPr>
            <w:r>
              <w:rPr>
                <w:sz w:val="22"/>
              </w:rPr>
              <w:t>Measurement of AC phase &amp;frequency BY CRO.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  <w:ind w:left="-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Overall Discussion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Overall Discussion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14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8222BF" w:rsidRDefault="00B676D1" w:rsidP="00AF21EE">
            <w:pPr>
              <w:pStyle w:val="Default"/>
            </w:pPr>
            <w:r>
              <w:rPr>
                <w:sz w:val="23"/>
                <w:szCs w:val="23"/>
              </w:rPr>
              <w:t>Overall Discussion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7E5E41" w:rsidRDefault="00B676D1" w:rsidP="00AF21EE">
            <w:pPr>
              <w:pStyle w:val="Default"/>
              <w:jc w:val="both"/>
            </w:pPr>
            <w:r>
              <w:t>Previous year question Discussion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Default="00B676D1" w:rsidP="00AF21EE">
            <w:pPr>
              <w:pStyle w:val="Default"/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55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8222BF" w:rsidRDefault="00B676D1" w:rsidP="00AF21EE">
            <w:pPr>
              <w:pStyle w:val="Default"/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76"/>
        </w:trPr>
        <w:tc>
          <w:tcPr>
            <w:tcW w:w="1834" w:type="dxa"/>
            <w:vMerge w:val="restart"/>
          </w:tcPr>
          <w:p w:rsidR="00B676D1" w:rsidRDefault="00B676D1" w:rsidP="00AF21EE">
            <w:r>
              <w:t xml:space="preserve">          15</w:t>
            </w:r>
            <w:r w:rsidRPr="005D2A38">
              <w:rPr>
                <w:vertAlign w:val="superscript"/>
              </w:rPr>
              <w:t>th</w:t>
            </w:r>
          </w:p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1</w:t>
            </w:r>
            <w:r w:rsidRPr="003E60E2">
              <w:rPr>
                <w:vertAlign w:val="superscript"/>
              </w:rPr>
              <w:t>st</w:t>
            </w:r>
          </w:p>
        </w:tc>
        <w:tc>
          <w:tcPr>
            <w:tcW w:w="5949" w:type="dxa"/>
          </w:tcPr>
          <w:p w:rsidR="00B676D1" w:rsidRPr="00B67ACF" w:rsidRDefault="00B676D1" w:rsidP="00AF21EE">
            <w:pPr>
              <w:pStyle w:val="Default"/>
              <w:jc w:val="both"/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73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2</w:t>
            </w:r>
            <w:r w:rsidRPr="003E60E2">
              <w:rPr>
                <w:vertAlign w:val="superscript"/>
              </w:rPr>
              <w:t>nd</w:t>
            </w:r>
          </w:p>
        </w:tc>
        <w:tc>
          <w:tcPr>
            <w:tcW w:w="5949" w:type="dxa"/>
          </w:tcPr>
          <w:p w:rsidR="00B676D1" w:rsidRPr="00547C23" w:rsidRDefault="00B676D1" w:rsidP="00AF2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73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3</w:t>
            </w:r>
            <w:r w:rsidRPr="003E60E2">
              <w:rPr>
                <w:vertAlign w:val="superscript"/>
              </w:rPr>
              <w:t>rd</w:t>
            </w:r>
          </w:p>
        </w:tc>
        <w:tc>
          <w:tcPr>
            <w:tcW w:w="5949" w:type="dxa"/>
          </w:tcPr>
          <w:p w:rsidR="00B676D1" w:rsidRPr="00547C23" w:rsidRDefault="00B676D1" w:rsidP="00AF2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73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4</w:t>
            </w:r>
            <w:r w:rsidRPr="003E60E2"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547C23" w:rsidRDefault="00B676D1" w:rsidP="00AF2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</w:t>
            </w:r>
          </w:p>
        </w:tc>
      </w:tr>
      <w:tr w:rsidR="00B676D1" w:rsidTr="00AF21EE">
        <w:trPr>
          <w:trHeight w:val="173"/>
        </w:trPr>
        <w:tc>
          <w:tcPr>
            <w:tcW w:w="1834" w:type="dxa"/>
            <w:vMerge/>
          </w:tcPr>
          <w:p w:rsidR="00B676D1" w:rsidRDefault="00B676D1" w:rsidP="00AF21EE"/>
        </w:tc>
        <w:tc>
          <w:tcPr>
            <w:tcW w:w="2270" w:type="dxa"/>
          </w:tcPr>
          <w:p w:rsidR="00B676D1" w:rsidRDefault="00B676D1" w:rsidP="00AF21EE">
            <w:pPr>
              <w:jc w:val="center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5949" w:type="dxa"/>
          </w:tcPr>
          <w:p w:rsidR="00B676D1" w:rsidRPr="00547C23" w:rsidRDefault="00B676D1" w:rsidP="00AF2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Tutorial</w:t>
            </w:r>
          </w:p>
        </w:tc>
      </w:tr>
    </w:tbl>
    <w:p w:rsidR="00B676D1" w:rsidRDefault="00B676D1" w:rsidP="00B676D1"/>
    <w:p w:rsidR="00B676D1" w:rsidRPr="0035466A" w:rsidRDefault="00B676D1" w:rsidP="00B676D1">
      <w:pPr>
        <w:rPr>
          <w:b/>
        </w:rPr>
      </w:pPr>
      <w:r w:rsidRPr="0035466A">
        <w:rPr>
          <w:b/>
        </w:rPr>
        <w:t>HOD in BIT Electrical department</w:t>
      </w:r>
      <w:r>
        <w:rPr>
          <w:b/>
        </w:rPr>
        <w:t xml:space="preserve">                                                             Lectr. In Electrical department                                                         </w:t>
      </w:r>
    </w:p>
    <w:p w:rsidR="00B676D1" w:rsidRDefault="00B676D1" w:rsidP="00B676D1"/>
    <w:p w:rsidR="00B676D1" w:rsidRDefault="00B676D1" w:rsidP="00B676D1"/>
    <w:p w:rsidR="00B676D1" w:rsidRPr="00100BC7" w:rsidRDefault="00B676D1" w:rsidP="00B676D1">
      <w:pPr>
        <w:rPr>
          <w:b/>
        </w:rPr>
      </w:pPr>
      <w:r>
        <w:t xml:space="preserve">                                                     </w:t>
      </w:r>
      <w:r w:rsidRPr="00100BC7">
        <w:rPr>
          <w:b/>
        </w:rPr>
        <w:t>Principal in BIT Polytechnic,</w:t>
      </w:r>
      <w:r>
        <w:rPr>
          <w:b/>
        </w:rPr>
        <w:t xml:space="preserve"> </w:t>
      </w:r>
      <w:r w:rsidRPr="00100BC7">
        <w:rPr>
          <w:b/>
        </w:rPr>
        <w:t>BLS</w:t>
      </w:r>
    </w:p>
    <w:p w:rsidR="00B676D1" w:rsidRDefault="00B676D1" w:rsidP="00B676D1"/>
    <w:p w:rsidR="00B676D1" w:rsidRDefault="00B676D1" w:rsidP="00B676D1"/>
    <w:p w:rsidR="00B676D1" w:rsidRDefault="00B676D1" w:rsidP="00B676D1"/>
    <w:p w:rsidR="00B676D1" w:rsidRDefault="00B676D1" w:rsidP="00B676D1"/>
    <w:p w:rsidR="00B676D1" w:rsidRDefault="00B676D1" w:rsidP="00B676D1"/>
    <w:p w:rsidR="00B676D1" w:rsidRDefault="00B676D1" w:rsidP="00B676D1"/>
    <w:p w:rsidR="0047041B" w:rsidRDefault="0047041B"/>
    <w:sectPr w:rsidR="0047041B" w:rsidSect="00822AAE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65C52"/>
    <w:multiLevelType w:val="hybridMultilevel"/>
    <w:tmpl w:val="1D9E94B6"/>
    <w:lvl w:ilvl="0" w:tplc="71A8A420">
      <w:start w:val="6"/>
      <w:numFmt w:val="decimal"/>
      <w:lvlText w:val="%1."/>
      <w:lvlJc w:val="left"/>
      <w:pPr>
        <w:ind w:left="919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FCE459BA">
      <w:numFmt w:val="none"/>
      <w:lvlText w:val=""/>
      <w:lvlJc w:val="left"/>
      <w:pPr>
        <w:tabs>
          <w:tab w:val="num" w:pos="360"/>
        </w:tabs>
      </w:pPr>
    </w:lvl>
    <w:lvl w:ilvl="2" w:tplc="C2AE007A">
      <w:numFmt w:val="bullet"/>
      <w:lvlText w:val="•"/>
      <w:lvlJc w:val="left"/>
      <w:pPr>
        <w:ind w:left="2377" w:hanging="540"/>
      </w:pPr>
      <w:rPr>
        <w:rFonts w:hint="default"/>
        <w:lang w:val="en-US" w:eastAsia="en-US" w:bidi="en-US"/>
      </w:rPr>
    </w:lvl>
    <w:lvl w:ilvl="3" w:tplc="9D149CCA">
      <w:numFmt w:val="bullet"/>
      <w:lvlText w:val="•"/>
      <w:lvlJc w:val="left"/>
      <w:pPr>
        <w:ind w:left="3294" w:hanging="540"/>
      </w:pPr>
      <w:rPr>
        <w:rFonts w:hint="default"/>
        <w:lang w:val="en-US" w:eastAsia="en-US" w:bidi="en-US"/>
      </w:rPr>
    </w:lvl>
    <w:lvl w:ilvl="4" w:tplc="6F126628">
      <w:numFmt w:val="bullet"/>
      <w:lvlText w:val="•"/>
      <w:lvlJc w:val="left"/>
      <w:pPr>
        <w:ind w:left="4212" w:hanging="540"/>
      </w:pPr>
      <w:rPr>
        <w:rFonts w:hint="default"/>
        <w:lang w:val="en-US" w:eastAsia="en-US" w:bidi="en-US"/>
      </w:rPr>
    </w:lvl>
    <w:lvl w:ilvl="5" w:tplc="AB100954">
      <w:numFmt w:val="bullet"/>
      <w:lvlText w:val="•"/>
      <w:lvlJc w:val="left"/>
      <w:pPr>
        <w:ind w:left="5129" w:hanging="540"/>
      </w:pPr>
      <w:rPr>
        <w:rFonts w:hint="default"/>
        <w:lang w:val="en-US" w:eastAsia="en-US" w:bidi="en-US"/>
      </w:rPr>
    </w:lvl>
    <w:lvl w:ilvl="6" w:tplc="22742F2A">
      <w:numFmt w:val="bullet"/>
      <w:lvlText w:val="•"/>
      <w:lvlJc w:val="left"/>
      <w:pPr>
        <w:ind w:left="6047" w:hanging="540"/>
      </w:pPr>
      <w:rPr>
        <w:rFonts w:hint="default"/>
        <w:lang w:val="en-US" w:eastAsia="en-US" w:bidi="en-US"/>
      </w:rPr>
    </w:lvl>
    <w:lvl w:ilvl="7" w:tplc="A56CA64E">
      <w:numFmt w:val="bullet"/>
      <w:lvlText w:val="•"/>
      <w:lvlJc w:val="left"/>
      <w:pPr>
        <w:ind w:left="6964" w:hanging="540"/>
      </w:pPr>
      <w:rPr>
        <w:rFonts w:hint="default"/>
        <w:lang w:val="en-US" w:eastAsia="en-US" w:bidi="en-US"/>
      </w:rPr>
    </w:lvl>
    <w:lvl w:ilvl="8" w:tplc="A6BE7A0C">
      <w:numFmt w:val="bullet"/>
      <w:lvlText w:val="•"/>
      <w:lvlJc w:val="left"/>
      <w:pPr>
        <w:ind w:left="7882" w:hanging="5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676D1"/>
    <w:rsid w:val="0047041B"/>
    <w:rsid w:val="008A5B85"/>
    <w:rsid w:val="00B676D1"/>
    <w:rsid w:val="00C91C68"/>
    <w:rsid w:val="00E8355A"/>
    <w:rsid w:val="00FB2A5A"/>
    <w:rsid w:val="00FD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6D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6D1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67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676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B676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user36</cp:lastModifiedBy>
  <cp:revision>2</cp:revision>
  <dcterms:created xsi:type="dcterms:W3CDTF">2025-09-20T06:14:00Z</dcterms:created>
  <dcterms:modified xsi:type="dcterms:W3CDTF">2025-09-20T06:14:00Z</dcterms:modified>
</cp:coreProperties>
</file>